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140" w:rsidRDefault="00A5447B">
      <w:pPr>
        <w:jc w:val="center"/>
        <w:rPr>
          <w:rFonts w:ascii="Times New Roman" w:eastAsia="ＭＳ Ｐ明朝" w:hAnsi="Times New Roman" w:cs="Times New Roman"/>
          <w:b/>
          <w:bCs/>
          <w:sz w:val="28"/>
          <w:szCs w:val="28"/>
        </w:rPr>
      </w:pPr>
      <w:r>
        <w:rPr>
          <w:rFonts w:ascii="Times New Roman" w:eastAsia="ＭＳ Ｐ明朝" w:hAnsi="Times New Roman" w:cs="Times New Roman" w:hint="eastAsia"/>
          <w:b/>
          <w:bCs/>
          <w:sz w:val="28"/>
          <w:szCs w:val="28"/>
        </w:rPr>
        <w:t>利益相反マネジメントに関する資料</w:t>
      </w:r>
    </w:p>
    <w:p w:rsidR="00DA6140" w:rsidRDefault="00DA6140">
      <w:pPr>
        <w:rPr>
          <w:rFonts w:ascii="Times New Roman" w:eastAsia="ＭＳ Ｐ明朝" w:hAnsi="Times New Roman" w:cs="Times New Roman"/>
        </w:rPr>
      </w:pPr>
    </w:p>
    <w:p w:rsidR="0097343E" w:rsidRDefault="0097343E" w:rsidP="0097343E">
      <w:pPr>
        <w:rPr>
          <w:rFonts w:ascii="Times New Roman" w:eastAsia="ＭＳ Ｐ明朝" w:hAnsi="Times New Roman" w:cs="Times New Roman"/>
        </w:rPr>
      </w:pPr>
      <w:r w:rsidRPr="007A6A4A">
        <w:rPr>
          <w:rFonts w:ascii="Times New Roman" w:eastAsia="ＭＳ Ｐ明朝" w:hAnsi="Times New Roman" w:cs="Times New Roman" w:hint="eastAsia"/>
        </w:rPr>
        <w:t>公益財団法人健康予防医学財団</w:t>
      </w:r>
    </w:p>
    <w:p w:rsidR="00DA6140" w:rsidRDefault="0097343E" w:rsidP="0097343E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倫理審査委員会</w:t>
      </w:r>
      <w:r>
        <w:rPr>
          <w:rFonts w:ascii="Times New Roman" w:eastAsia="ＭＳ Ｐ明朝" w:hAnsi="Times New Roman" w:cs="Times New Roman" w:hint="eastAsia"/>
        </w:rPr>
        <w:t xml:space="preserve"> </w:t>
      </w:r>
      <w:r>
        <w:rPr>
          <w:rFonts w:ascii="Times New Roman" w:eastAsia="ＭＳ Ｐ明朝" w:hAnsi="Times New Roman" w:cs="Times New Roman" w:hint="eastAsia"/>
        </w:rPr>
        <w:t xml:space="preserve">委員長　</w:t>
      </w:r>
      <w:r>
        <w:rPr>
          <w:rFonts w:ascii="Times New Roman" w:eastAsia="ＭＳ Ｐ明朝" w:hAnsi="Times New Roman" w:cs="Times New Roman"/>
        </w:rPr>
        <w:t xml:space="preserve">　　</w:t>
      </w:r>
      <w:r>
        <w:rPr>
          <w:rFonts w:ascii="Times New Roman" w:eastAsia="ＭＳ Ｐ明朝" w:hAnsi="Times New Roman" w:cs="Times New Roman" w:hint="eastAsia"/>
        </w:rPr>
        <w:t>殿</w:t>
      </w:r>
    </w:p>
    <w:p w:rsidR="00DA6140" w:rsidRDefault="00DA6140">
      <w:pPr>
        <w:ind w:firstLineChars="2704" w:firstLine="5678"/>
        <w:rPr>
          <w:rFonts w:ascii="Times New Roman" w:eastAsia="ＭＳ Ｐ明朝" w:hAnsi="Times New Roman" w:cs="Times New Roman"/>
        </w:rPr>
      </w:pPr>
    </w:p>
    <w:p w:rsidR="00DA6140" w:rsidRDefault="00A5447B">
      <w:pPr>
        <w:ind w:firstLineChars="2304" w:firstLine="4838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申請者（研究責任者</w:t>
      </w:r>
      <w:r w:rsidR="0049564E">
        <w:rPr>
          <w:rFonts w:ascii="Times New Roman" w:eastAsia="ＭＳ Ｐ明朝" w:hAnsi="Times New Roman" w:cs="Times New Roman" w:hint="eastAsia"/>
        </w:rPr>
        <w:t>（研究代表者）</w:t>
      </w:r>
      <w:r>
        <w:rPr>
          <w:rFonts w:ascii="Times New Roman" w:eastAsia="ＭＳ Ｐ明朝" w:hAnsi="Times New Roman" w:cs="Times New Roman" w:hint="eastAsia"/>
        </w:rPr>
        <w:t>）</w:t>
      </w:r>
    </w:p>
    <w:p w:rsidR="00DA6140" w:rsidRDefault="00A5447B">
      <w:pPr>
        <w:ind w:firstLineChars="2304" w:firstLine="483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>所属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　　</w:t>
      </w:r>
    </w:p>
    <w:p w:rsidR="00DA6140" w:rsidRDefault="00A5447B">
      <w:pPr>
        <w:ind w:firstLineChars="2304" w:firstLine="4838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職名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　　</w:t>
      </w:r>
    </w:p>
    <w:p w:rsidR="00DA6140" w:rsidRDefault="00A5447B">
      <w:pPr>
        <w:ind w:rightChars="-55" w:right="-115" w:firstLineChars="2304" w:firstLine="483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>氏名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</w:t>
      </w:r>
      <w:r w:rsidR="007A6A4A">
        <w:rPr>
          <w:rFonts w:ascii="Times New Roman" w:eastAsia="ＭＳ Ｐ明朝" w:hAnsi="Times New Roman" w:cs="Times New Roman" w:hint="eastAsia"/>
          <w:u w:val="single"/>
        </w:rPr>
        <w:t xml:space="preserve">　</w:t>
      </w:r>
      <w:r w:rsidR="007A6A4A">
        <w:rPr>
          <w:rFonts w:ascii="Times New Roman" w:eastAsia="ＭＳ Ｐ明朝" w:hAnsi="Times New Roman" w:cs="Times New Roman" w:hint="eastAsia"/>
          <w:u w:val="single"/>
        </w:rPr>
        <w:t xml:space="preserve"> </w:t>
      </w:r>
    </w:p>
    <w:p w:rsidR="00DA6140" w:rsidRDefault="00DA6140">
      <w:pPr>
        <w:jc w:val="center"/>
        <w:rPr>
          <w:rFonts w:ascii="Times New Roman" w:eastAsia="ＭＳ Ｐ明朝" w:hAnsi="Times New Roman" w:cs="Times New Roman"/>
        </w:rPr>
      </w:pPr>
    </w:p>
    <w:tbl>
      <w:tblPr>
        <w:tblStyle w:val="a5"/>
        <w:tblW w:w="8720" w:type="dxa"/>
        <w:tblLayout w:type="fixed"/>
        <w:tblLook w:val="04A0" w:firstRow="1" w:lastRow="0" w:firstColumn="1" w:lastColumn="0" w:noHBand="0" w:noVBand="1"/>
      </w:tblPr>
      <w:tblGrid>
        <w:gridCol w:w="2265"/>
        <w:gridCol w:w="6455"/>
      </w:tblGrid>
      <w:tr w:rsidR="00DA6140">
        <w:tc>
          <w:tcPr>
            <w:tcW w:w="2265" w:type="dxa"/>
            <w:shd w:val="clear" w:color="auto" w:fill="D6DCE5" w:themeFill="text2" w:themeFillTint="32"/>
          </w:tcPr>
          <w:p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研究課題名</w:t>
            </w:r>
          </w:p>
        </w:tc>
        <w:tc>
          <w:tcPr>
            <w:tcW w:w="6455" w:type="dxa"/>
          </w:tcPr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</w:tbl>
    <w:p w:rsidR="00DA6140" w:rsidRDefault="00A5447B">
      <w:pPr>
        <w:adjustRightInd w:val="0"/>
        <w:snapToGrid w:val="0"/>
        <w:spacing w:beforeLines="50" w:before="156"/>
        <w:jc w:val="center"/>
        <w:rPr>
          <w:rFonts w:ascii="Times New Roman" w:eastAsia="ＭＳ Ｐ明朝" w:hAnsi="Times New Roman" w:cs="Times New Roman"/>
          <w:b/>
          <w:bCs/>
        </w:rPr>
      </w:pPr>
      <w:r>
        <w:rPr>
          <w:rFonts w:ascii="Times New Roman" w:eastAsia="ＭＳ Ｐ明朝" w:hAnsi="Times New Roman" w:cs="Times New Roman" w:hint="eastAsia"/>
          <w:b/>
          <w:bCs/>
        </w:rPr>
        <w:t>本研究における資金提供に関する情報</w:t>
      </w:r>
    </w:p>
    <w:tbl>
      <w:tblPr>
        <w:tblStyle w:val="a5"/>
        <w:tblW w:w="8720" w:type="dxa"/>
        <w:tblLayout w:type="fixed"/>
        <w:tblLook w:val="04A0" w:firstRow="1" w:lastRow="0" w:firstColumn="1" w:lastColumn="0" w:noHBand="0" w:noVBand="1"/>
      </w:tblPr>
      <w:tblGrid>
        <w:gridCol w:w="2254"/>
        <w:gridCol w:w="6466"/>
      </w:tblGrid>
      <w:tr w:rsidR="00DA6140">
        <w:tc>
          <w:tcPr>
            <w:tcW w:w="2254" w:type="dxa"/>
            <w:shd w:val="clear" w:color="auto" w:fill="D6DCE5" w:themeFill="text2" w:themeFillTint="32"/>
          </w:tcPr>
          <w:p w:rsidR="00DA6140" w:rsidRDefault="00A5447B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資金提供者</w:t>
            </w:r>
          </w:p>
        </w:tc>
        <w:tc>
          <w:tcPr>
            <w:tcW w:w="6466" w:type="dxa"/>
          </w:tcPr>
          <w:p w:rsidR="00DA6140" w:rsidRDefault="00DA6140">
            <w:pPr>
              <w:jc w:val="center"/>
              <w:rPr>
                <w:rFonts w:ascii="Times New Roman" w:eastAsia="ＭＳ Ｐ明朝" w:hAnsi="Times New Roman" w:cs="Times New Roman"/>
              </w:rPr>
            </w:pPr>
          </w:p>
        </w:tc>
      </w:tr>
      <w:tr w:rsidR="00DA6140">
        <w:tc>
          <w:tcPr>
            <w:tcW w:w="2254" w:type="dxa"/>
            <w:shd w:val="clear" w:color="auto" w:fill="D6DCE5" w:themeFill="text2" w:themeFillTint="32"/>
          </w:tcPr>
          <w:p w:rsidR="00DA6140" w:rsidRDefault="00A5447B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提供資金額</w:t>
            </w:r>
          </w:p>
        </w:tc>
        <w:tc>
          <w:tcPr>
            <w:tcW w:w="6466" w:type="dxa"/>
          </w:tcPr>
          <w:p w:rsidR="00DA6140" w:rsidRDefault="00A5447B">
            <w:pPr>
              <w:ind w:firstLineChars="304" w:firstLine="638"/>
              <w:jc w:val="left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\</w:t>
            </w:r>
            <w:r>
              <w:rPr>
                <w:rFonts w:ascii="Times New Roman" w:eastAsia="ＭＳ Ｐ明朝" w:hAnsi="Times New Roman" w:cs="Times New Roman" w:hint="eastAsia"/>
              </w:rPr>
              <w:t xml:space="preserve">　　　　　　　</w:t>
            </w:r>
          </w:p>
        </w:tc>
      </w:tr>
      <w:tr w:rsidR="00DA6140">
        <w:tc>
          <w:tcPr>
            <w:tcW w:w="2254" w:type="dxa"/>
            <w:shd w:val="clear" w:color="auto" w:fill="D6DCE5" w:themeFill="text2" w:themeFillTint="32"/>
          </w:tcPr>
          <w:p w:rsidR="00DA6140" w:rsidRDefault="00A5447B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研究期間</w:t>
            </w:r>
          </w:p>
        </w:tc>
        <w:tc>
          <w:tcPr>
            <w:tcW w:w="6466" w:type="dxa"/>
          </w:tcPr>
          <w:p w:rsidR="00DA6140" w:rsidRDefault="00A5447B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年　　　　　月　～　　　　　　　年　　　　　月　</w:t>
            </w:r>
          </w:p>
        </w:tc>
      </w:tr>
      <w:tr w:rsidR="00DA6140">
        <w:tc>
          <w:tcPr>
            <w:tcW w:w="2254" w:type="dxa"/>
            <w:shd w:val="clear" w:color="auto" w:fill="D6DCE5" w:themeFill="text2" w:themeFillTint="32"/>
          </w:tcPr>
          <w:p w:rsidR="00DA6140" w:rsidRDefault="00A5447B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施設数</w:t>
            </w:r>
          </w:p>
        </w:tc>
        <w:tc>
          <w:tcPr>
            <w:tcW w:w="6466" w:type="dxa"/>
          </w:tcPr>
          <w:p w:rsidR="00DA6140" w:rsidRDefault="00A5447B">
            <w:pPr>
              <w:ind w:rightChars="691" w:right="1451"/>
              <w:jc w:val="right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施設</w:t>
            </w:r>
          </w:p>
        </w:tc>
      </w:tr>
      <w:tr w:rsidR="00DA6140">
        <w:tc>
          <w:tcPr>
            <w:tcW w:w="2254" w:type="dxa"/>
            <w:shd w:val="clear" w:color="auto" w:fill="D6DCE5" w:themeFill="text2" w:themeFillTint="32"/>
          </w:tcPr>
          <w:p w:rsidR="00DA6140" w:rsidRDefault="00A5447B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症例数</w:t>
            </w:r>
          </w:p>
        </w:tc>
        <w:tc>
          <w:tcPr>
            <w:tcW w:w="6466" w:type="dxa"/>
          </w:tcPr>
          <w:p w:rsidR="00DA6140" w:rsidRDefault="00A5447B">
            <w:pPr>
              <w:ind w:rightChars="691" w:right="1451"/>
              <w:jc w:val="right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例</w:t>
            </w:r>
          </w:p>
        </w:tc>
      </w:tr>
    </w:tbl>
    <w:p w:rsidR="00DA6140" w:rsidRDefault="00A5447B">
      <w:pPr>
        <w:adjustRightInd w:val="0"/>
        <w:snapToGrid w:val="0"/>
        <w:spacing w:beforeLines="50" w:before="156"/>
        <w:jc w:val="center"/>
        <w:rPr>
          <w:rFonts w:ascii="Times New Roman" w:eastAsia="ＭＳ Ｐ明朝" w:hAnsi="Times New Roman" w:cs="Times New Roman"/>
          <w:b/>
          <w:bCs/>
        </w:rPr>
      </w:pPr>
      <w:r>
        <w:rPr>
          <w:rFonts w:ascii="Times New Roman" w:eastAsia="ＭＳ Ｐ明朝" w:hAnsi="Times New Roman" w:cs="Times New Roman" w:hint="eastAsia"/>
          <w:b/>
          <w:bCs/>
        </w:rPr>
        <w:t>利益提供（申請年度及びその前年度に資金提供者から受けた謝金等）</w:t>
      </w:r>
    </w:p>
    <w:tbl>
      <w:tblPr>
        <w:tblStyle w:val="a5"/>
        <w:tblW w:w="8720" w:type="dxa"/>
        <w:tblLayout w:type="fixed"/>
        <w:tblLook w:val="04A0" w:firstRow="1" w:lastRow="0" w:firstColumn="1" w:lastColumn="0" w:noHBand="0" w:noVBand="1"/>
      </w:tblPr>
      <w:tblGrid>
        <w:gridCol w:w="2242"/>
        <w:gridCol w:w="6478"/>
      </w:tblGrid>
      <w:tr w:rsidR="00DA6140">
        <w:tc>
          <w:tcPr>
            <w:tcW w:w="2242" w:type="dxa"/>
            <w:shd w:val="clear" w:color="auto" w:fill="D6DCE5" w:themeFill="text2" w:themeFillTint="32"/>
          </w:tcPr>
          <w:p w:rsidR="00DA6140" w:rsidRDefault="00A5447B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謝金又は礼金等</w:t>
            </w:r>
          </w:p>
        </w:tc>
        <w:tc>
          <w:tcPr>
            <w:tcW w:w="6478" w:type="dxa"/>
          </w:tcPr>
          <w:p w:rsidR="00DA6140" w:rsidRDefault="00A5447B">
            <w:pPr>
              <w:ind w:firstLineChars="304" w:firstLine="638"/>
              <w:jc w:val="left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\</w:t>
            </w:r>
          </w:p>
        </w:tc>
      </w:tr>
      <w:tr w:rsidR="00DA6140">
        <w:tc>
          <w:tcPr>
            <w:tcW w:w="2242" w:type="dxa"/>
            <w:shd w:val="clear" w:color="auto" w:fill="D6DCE5" w:themeFill="text2" w:themeFillTint="32"/>
          </w:tcPr>
          <w:p w:rsidR="00DA6140" w:rsidRDefault="00A5447B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交通費等</w:t>
            </w:r>
          </w:p>
        </w:tc>
        <w:tc>
          <w:tcPr>
            <w:tcW w:w="6478" w:type="dxa"/>
          </w:tcPr>
          <w:p w:rsidR="00DA6140" w:rsidRDefault="00A5447B">
            <w:pPr>
              <w:ind w:firstLineChars="304" w:firstLine="638"/>
              <w:jc w:val="left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\</w:t>
            </w:r>
            <w:r>
              <w:rPr>
                <w:rFonts w:ascii="Times New Roman" w:eastAsia="ＭＳ Ｐ明朝" w:hAnsi="Times New Roman" w:cs="Times New Roman" w:hint="eastAsia"/>
              </w:rPr>
              <w:t xml:space="preserve">　　　　　　　</w:t>
            </w:r>
          </w:p>
        </w:tc>
      </w:tr>
      <w:tr w:rsidR="00DA6140">
        <w:tc>
          <w:tcPr>
            <w:tcW w:w="2242" w:type="dxa"/>
            <w:shd w:val="clear" w:color="auto" w:fill="D6DCE5" w:themeFill="text2" w:themeFillTint="32"/>
          </w:tcPr>
          <w:p w:rsidR="00DA6140" w:rsidRDefault="00A5447B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執筆料等</w:t>
            </w:r>
          </w:p>
        </w:tc>
        <w:tc>
          <w:tcPr>
            <w:tcW w:w="6478" w:type="dxa"/>
          </w:tcPr>
          <w:p w:rsidR="00DA6140" w:rsidRDefault="00A5447B">
            <w:pPr>
              <w:ind w:firstLineChars="304" w:firstLine="638"/>
              <w:jc w:val="left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\</w:t>
            </w:r>
          </w:p>
        </w:tc>
      </w:tr>
      <w:tr w:rsidR="00DA6140">
        <w:tc>
          <w:tcPr>
            <w:tcW w:w="2242" w:type="dxa"/>
            <w:shd w:val="clear" w:color="auto" w:fill="D6DCE5" w:themeFill="text2" w:themeFillTint="32"/>
          </w:tcPr>
          <w:p w:rsidR="00DA6140" w:rsidRDefault="00A5447B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寄付金等</w:t>
            </w:r>
            <w:r w:rsidR="00A164E4" w:rsidRPr="00A164E4">
              <w:rPr>
                <w:rFonts w:ascii="Times New Roman" w:eastAsia="ＭＳ Ｐ明朝" w:hAnsi="Times New Roman" w:cs="Times New Roman"/>
              </w:rPr>
              <w:t>*</w:t>
            </w:r>
          </w:p>
        </w:tc>
        <w:tc>
          <w:tcPr>
            <w:tcW w:w="6478" w:type="dxa"/>
          </w:tcPr>
          <w:p w:rsidR="00DA6140" w:rsidRDefault="00A5447B">
            <w:pPr>
              <w:ind w:firstLineChars="304" w:firstLine="638"/>
              <w:jc w:val="left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\</w:t>
            </w:r>
          </w:p>
        </w:tc>
      </w:tr>
      <w:tr w:rsidR="00DA6140">
        <w:tc>
          <w:tcPr>
            <w:tcW w:w="2242" w:type="dxa"/>
            <w:shd w:val="clear" w:color="auto" w:fill="D6DCE5" w:themeFill="text2" w:themeFillTint="32"/>
          </w:tcPr>
          <w:p w:rsidR="00DA6140" w:rsidRDefault="00A5447B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その他</w:t>
            </w:r>
          </w:p>
        </w:tc>
        <w:tc>
          <w:tcPr>
            <w:tcW w:w="6478" w:type="dxa"/>
          </w:tcPr>
          <w:p w:rsidR="00DA6140" w:rsidRDefault="00A5447B">
            <w:pPr>
              <w:ind w:firstLineChars="304" w:firstLine="638"/>
              <w:jc w:val="left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\</w:t>
            </w:r>
          </w:p>
        </w:tc>
      </w:tr>
    </w:tbl>
    <w:p w:rsidR="00DA6140" w:rsidRDefault="00A164E4">
      <w:pPr>
        <w:jc w:val="right"/>
        <w:rPr>
          <w:rFonts w:ascii="Times New Roman" w:eastAsia="ＭＳ Ｐ明朝" w:hAnsi="Times New Roman" w:cs="Times New Roman"/>
          <w:sz w:val="18"/>
          <w:szCs w:val="18"/>
        </w:rPr>
      </w:pPr>
      <w:r w:rsidRPr="00A164E4">
        <w:rPr>
          <w:rFonts w:ascii="Times New Roman" w:eastAsia="ＭＳ Ｐ明朝" w:hAnsi="Times New Roman" w:cs="Times New Roman"/>
          <w:sz w:val="18"/>
          <w:szCs w:val="18"/>
        </w:rPr>
        <w:t>*</w:t>
      </w:r>
      <w:r w:rsidR="00A5447B">
        <w:rPr>
          <w:rFonts w:ascii="Times New Roman" w:eastAsia="ＭＳ Ｐ明朝" w:hAnsi="Times New Roman" w:cs="Times New Roman" w:hint="eastAsia"/>
          <w:sz w:val="18"/>
          <w:szCs w:val="18"/>
        </w:rPr>
        <w:t>寄付金には申請者が主宰した学会・研究会等への寄付金を含む（その場合には開催学会を記入すること）</w:t>
      </w:r>
    </w:p>
    <w:p w:rsidR="00DA6140" w:rsidRDefault="00A5447B">
      <w:pPr>
        <w:adjustRightInd w:val="0"/>
        <w:snapToGrid w:val="0"/>
        <w:spacing w:beforeLines="50" w:before="156"/>
        <w:jc w:val="center"/>
        <w:rPr>
          <w:rFonts w:ascii="Times New Roman" w:eastAsia="ＭＳ Ｐ明朝" w:hAnsi="Times New Roman" w:cs="Times New Roman"/>
          <w:b/>
          <w:bCs/>
        </w:rPr>
      </w:pPr>
      <w:r>
        <w:rPr>
          <w:rFonts w:ascii="Times New Roman" w:eastAsia="ＭＳ Ｐ明朝" w:hAnsi="Times New Roman" w:cs="Times New Roman" w:hint="eastAsia"/>
          <w:b/>
          <w:bCs/>
        </w:rPr>
        <w:t>その他の利益提供（地位・株式等の特筆すべき利益提供）</w:t>
      </w:r>
    </w:p>
    <w:tbl>
      <w:tblPr>
        <w:tblStyle w:val="a5"/>
        <w:tblW w:w="8720" w:type="dxa"/>
        <w:tblLayout w:type="fixed"/>
        <w:tblLook w:val="04A0" w:firstRow="1" w:lastRow="0" w:firstColumn="1" w:lastColumn="0" w:noHBand="0" w:noVBand="1"/>
      </w:tblPr>
      <w:tblGrid>
        <w:gridCol w:w="2254"/>
        <w:gridCol w:w="6466"/>
      </w:tblGrid>
      <w:tr w:rsidR="00DA6140">
        <w:tc>
          <w:tcPr>
            <w:tcW w:w="2254" w:type="dxa"/>
            <w:shd w:val="clear" w:color="auto" w:fill="D6DCE5" w:themeFill="text2" w:themeFillTint="32"/>
          </w:tcPr>
          <w:p w:rsidR="00DA6140" w:rsidRDefault="00A5447B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利益提供の有無</w:t>
            </w:r>
          </w:p>
        </w:tc>
        <w:tc>
          <w:tcPr>
            <w:tcW w:w="6466" w:type="dxa"/>
          </w:tcPr>
          <w:p w:rsidR="00DA6140" w:rsidRDefault="00A5447B">
            <w:pPr>
              <w:ind w:firstLineChars="304" w:firstLine="638"/>
              <w:jc w:val="left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　無し　　・　　□　有り</w:t>
            </w:r>
          </w:p>
        </w:tc>
      </w:tr>
      <w:tr w:rsidR="00DA6140">
        <w:tc>
          <w:tcPr>
            <w:tcW w:w="2254" w:type="dxa"/>
            <w:shd w:val="clear" w:color="auto" w:fill="D6DCE5" w:themeFill="text2" w:themeFillTint="32"/>
          </w:tcPr>
          <w:p w:rsidR="00DA6140" w:rsidRDefault="00A5447B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有りの場合、その内容</w:t>
            </w:r>
          </w:p>
        </w:tc>
        <w:tc>
          <w:tcPr>
            <w:tcW w:w="6466" w:type="dxa"/>
          </w:tcPr>
          <w:p w:rsidR="00DA6140" w:rsidRDefault="00DA6140">
            <w:pPr>
              <w:ind w:firstLineChars="304" w:firstLine="638"/>
              <w:jc w:val="left"/>
              <w:rPr>
                <w:rFonts w:ascii="Times New Roman" w:eastAsia="ＭＳ Ｐ明朝" w:hAnsi="Times New Roman" w:cs="Times New Roman"/>
              </w:rPr>
            </w:pPr>
          </w:p>
        </w:tc>
      </w:tr>
    </w:tbl>
    <w:p w:rsidR="00DA6140" w:rsidRDefault="00A5447B">
      <w:pPr>
        <w:adjustRightInd w:val="0"/>
        <w:snapToGrid w:val="0"/>
        <w:spacing w:beforeLines="50" w:before="156"/>
        <w:jc w:val="center"/>
        <w:rPr>
          <w:rFonts w:ascii="Times New Roman" w:eastAsia="ＭＳ Ｐ明朝" w:hAnsi="Times New Roman" w:cs="Times New Roman"/>
          <w:b/>
          <w:bCs/>
          <w:szCs w:val="21"/>
        </w:rPr>
      </w:pPr>
      <w:r>
        <w:rPr>
          <w:rFonts w:ascii="Times New Roman" w:eastAsia="ＭＳ Ｐ明朝" w:hAnsi="Times New Roman" w:cs="Times New Roman" w:hint="eastAsia"/>
          <w:b/>
          <w:bCs/>
          <w:szCs w:val="21"/>
        </w:rPr>
        <w:t>利益相反マネジメントへの対応</w:t>
      </w:r>
    </w:p>
    <w:tbl>
      <w:tblPr>
        <w:tblStyle w:val="a5"/>
        <w:tblW w:w="8720" w:type="dxa"/>
        <w:tblLayout w:type="fixed"/>
        <w:tblLook w:val="04A0" w:firstRow="1" w:lastRow="0" w:firstColumn="1" w:lastColumn="0" w:noHBand="0" w:noVBand="1"/>
      </w:tblPr>
      <w:tblGrid>
        <w:gridCol w:w="8720"/>
      </w:tblGrid>
      <w:tr w:rsidR="00DA6140">
        <w:tc>
          <w:tcPr>
            <w:tcW w:w="8720" w:type="dxa"/>
          </w:tcPr>
          <w:p w:rsidR="00DA6140" w:rsidRDefault="00A5447B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  <w:r>
              <w:rPr>
                <w:rFonts w:ascii="Times New Roman" w:eastAsia="ＭＳ Ｐ明朝" w:hAnsi="Times New Roman" w:cs="Times New Roman" w:hint="eastAsia"/>
                <w:b/>
                <w:bCs/>
                <w:sz w:val="18"/>
                <w:szCs w:val="18"/>
              </w:rPr>
              <w:t>（資金提供者の影響を排除する方法等を記述する）</w:t>
            </w:r>
          </w:p>
          <w:p w:rsidR="00DA6140" w:rsidRDefault="00DA6140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:rsidR="00DA6140" w:rsidRDefault="00DA6140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:rsidR="00DA6140" w:rsidRDefault="00DA6140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:rsidR="00DA6140" w:rsidRDefault="00DA6140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  <w:p w:rsidR="00DA6140" w:rsidRDefault="00DA6140">
            <w:pPr>
              <w:jc w:val="left"/>
              <w:rPr>
                <w:rFonts w:ascii="Times New Roman" w:eastAsia="ＭＳ Ｐ明朝" w:hAnsi="Times New Roman" w:cs="Times New Roman"/>
                <w:szCs w:val="21"/>
              </w:rPr>
            </w:pPr>
          </w:p>
        </w:tc>
      </w:tr>
    </w:tbl>
    <w:p w:rsidR="00DA6140" w:rsidRDefault="00DA6140">
      <w:pPr>
        <w:jc w:val="left"/>
        <w:rPr>
          <w:rFonts w:ascii="Times New Roman" w:eastAsia="ＭＳ Ｐ明朝" w:hAnsi="Times New Roman" w:cs="Times New Roman"/>
          <w:szCs w:val="21"/>
        </w:rPr>
      </w:pPr>
    </w:p>
    <w:p w:rsidR="00DA6140" w:rsidRPr="00D612BC" w:rsidRDefault="00DA6140" w:rsidP="00D612BC">
      <w:pPr>
        <w:adjustRightInd w:val="0"/>
        <w:snapToGrid w:val="0"/>
        <w:spacing w:beforeLines="50" w:before="156"/>
        <w:jc w:val="left"/>
        <w:rPr>
          <w:rFonts w:ascii="Times New Roman" w:eastAsia="ＭＳ Ｐ明朝" w:hAnsi="Times New Roman" w:cs="Times New Roman"/>
          <w:szCs w:val="21"/>
          <w:u w:val="single"/>
        </w:rPr>
      </w:pPr>
      <w:bookmarkStart w:id="0" w:name="_GoBack"/>
      <w:bookmarkEnd w:id="0"/>
    </w:p>
    <w:sectPr w:rsidR="00DA6140" w:rsidRPr="00D612B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E2" w:rsidRDefault="004526E2">
      <w:r>
        <w:separator/>
      </w:r>
    </w:p>
  </w:endnote>
  <w:endnote w:type="continuationSeparator" w:id="0">
    <w:p w:rsidR="004526E2" w:rsidRDefault="0045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E2" w:rsidRDefault="004526E2">
      <w:r>
        <w:separator/>
      </w:r>
    </w:p>
  </w:footnote>
  <w:footnote w:type="continuationSeparator" w:id="0">
    <w:p w:rsidR="004526E2" w:rsidRDefault="00452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4A" w:rsidRDefault="00BE6A12">
    <w:pPr>
      <w:pStyle w:val="a4"/>
      <w:jc w:val="right"/>
    </w:pPr>
    <w:r w:rsidRPr="007A6A4A">
      <w:rPr>
        <w:rFonts w:ascii="Times New Roman" w:eastAsia="ＭＳ Ｐ明朝" w:hAnsi="Times New Roman" w:cs="Times New Roman" w:hint="eastAsia"/>
      </w:rPr>
      <w:t>公益財団法人健康予防医学財団</w:t>
    </w:r>
    <w:r w:rsidR="007A6A4A">
      <w:rPr>
        <w:rFonts w:hint="eastAsia"/>
      </w:rPr>
      <w:t>倫理審査委員会（様式</w:t>
    </w:r>
    <w:r w:rsidR="00A9082A">
      <w:t>2</w:t>
    </w:r>
    <w:r w:rsidR="007A6A4A">
      <w:rPr>
        <w:rFonts w:hint="eastAsia"/>
      </w:rPr>
      <w:t>）</w:t>
    </w:r>
  </w:p>
  <w:p w:rsidR="007A6A4A" w:rsidRDefault="007A6A4A">
    <w:pPr>
      <w:pStyle w:val="a4"/>
      <w:jc w:val="right"/>
    </w:pPr>
  </w:p>
  <w:p w:rsidR="007A6A4A" w:rsidRDefault="007A6A4A">
    <w:pPr>
      <w:pStyle w:val="a4"/>
      <w:wordWrap w:val="0"/>
      <w:jc w:val="right"/>
    </w:pPr>
    <w:r>
      <w:rPr>
        <w:rFonts w:ascii="Times New Roman" w:eastAsia="ＭＳ Ｐ明朝" w:hAnsi="Times New Roman" w:cs="Times New Roman" w:hint="eastAsia"/>
      </w:rPr>
      <w:t>申請番号：</w:t>
    </w:r>
    <w:r>
      <w:rPr>
        <w:rFonts w:ascii="Times New Roman" w:eastAsia="ＭＳ Ｐ明朝" w:hAnsi="Times New Roman" w:cs="Times New Roman" w:hint="eastAsia"/>
        <w:u w:val="single"/>
      </w:rPr>
      <w:t xml:space="preserve">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23B64FA"/>
    <w:rsid w:val="000B70CF"/>
    <w:rsid w:val="00323E68"/>
    <w:rsid w:val="004526E2"/>
    <w:rsid w:val="00456D6A"/>
    <w:rsid w:val="0049564E"/>
    <w:rsid w:val="00625E94"/>
    <w:rsid w:val="007228D5"/>
    <w:rsid w:val="007A6A4A"/>
    <w:rsid w:val="009514A0"/>
    <w:rsid w:val="0097343E"/>
    <w:rsid w:val="009D35B5"/>
    <w:rsid w:val="00A164E4"/>
    <w:rsid w:val="00A21A9B"/>
    <w:rsid w:val="00A27474"/>
    <w:rsid w:val="00A5447B"/>
    <w:rsid w:val="00A76C23"/>
    <w:rsid w:val="00A9082A"/>
    <w:rsid w:val="00AD61D7"/>
    <w:rsid w:val="00BA193E"/>
    <w:rsid w:val="00BE6A12"/>
    <w:rsid w:val="00BF793B"/>
    <w:rsid w:val="00C63231"/>
    <w:rsid w:val="00C709AD"/>
    <w:rsid w:val="00C8097A"/>
    <w:rsid w:val="00CB7F1A"/>
    <w:rsid w:val="00D07E1A"/>
    <w:rsid w:val="00D612BC"/>
    <w:rsid w:val="00DA6140"/>
    <w:rsid w:val="00DB6C07"/>
    <w:rsid w:val="00EF2AB0"/>
    <w:rsid w:val="010074BD"/>
    <w:rsid w:val="223B64FA"/>
    <w:rsid w:val="2D9F63E7"/>
    <w:rsid w:val="35217CE8"/>
    <w:rsid w:val="4D650D4D"/>
    <w:rsid w:val="52E01B33"/>
    <w:rsid w:val="558167BB"/>
    <w:rsid w:val="67334476"/>
    <w:rsid w:val="745D53E5"/>
    <w:rsid w:val="770C1E55"/>
    <w:rsid w:val="7DDF56F9"/>
    <w:rsid w:val="7DF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9336A"/>
  <w15:docId w15:val="{66CFBD99-1747-413E-9830-A763860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</dc:creator>
  <cp:lastModifiedBy>asano</cp:lastModifiedBy>
  <cp:revision>6</cp:revision>
  <dcterms:created xsi:type="dcterms:W3CDTF">2018-12-04T10:27:00Z</dcterms:created>
  <dcterms:modified xsi:type="dcterms:W3CDTF">2021-06-12T08:38:00Z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